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B660" w14:textId="77777777" w:rsidR="00954897" w:rsidRPr="00954897" w:rsidRDefault="00954897" w:rsidP="00954897">
      <w:pPr>
        <w:rPr>
          <w:rFonts w:ascii="Calibri" w:hAnsi="Calibri" w:cs="Calibri"/>
          <w:b/>
          <w:bCs/>
          <w:sz w:val="22"/>
          <w:szCs w:val="22"/>
        </w:rPr>
      </w:pPr>
      <w:r w:rsidRPr="00954897">
        <w:rPr>
          <w:rFonts w:ascii="Calibri" w:hAnsi="Calibri" w:cs="Calibri"/>
          <w:b/>
          <w:bCs/>
          <w:sz w:val="22"/>
          <w:szCs w:val="22"/>
        </w:rPr>
        <w:t>Fathering Across Cultures Website – Video Transcript</w:t>
      </w:r>
    </w:p>
    <w:p w14:paraId="43AD1277" w14:textId="77777777" w:rsidR="00954897" w:rsidRPr="00954897" w:rsidRDefault="00954897" w:rsidP="00954897">
      <w:pPr>
        <w:rPr>
          <w:rFonts w:ascii="Calibri" w:hAnsi="Calibri" w:cs="Calibri"/>
          <w:sz w:val="22"/>
          <w:szCs w:val="22"/>
        </w:rPr>
      </w:pPr>
    </w:p>
    <w:p w14:paraId="0AA3C981" w14:textId="17917E75" w:rsidR="00CC673B" w:rsidRPr="004F2A8D" w:rsidRDefault="00CC673B" w:rsidP="00954897">
      <w:pPr>
        <w:rPr>
          <w:rFonts w:ascii="Calibri" w:hAnsi="Calibri" w:cs="Calibri"/>
          <w:b/>
          <w:bCs/>
          <w:sz w:val="22"/>
          <w:szCs w:val="22"/>
        </w:rPr>
      </w:pPr>
      <w:bookmarkStart w:id="0" w:name="_GoBack"/>
      <w:r w:rsidRPr="004F2A8D">
        <w:rPr>
          <w:rFonts w:ascii="Calibri" w:hAnsi="Calibri" w:cs="Calibri"/>
          <w:b/>
          <w:bCs/>
          <w:sz w:val="22"/>
          <w:szCs w:val="22"/>
        </w:rPr>
        <w:t xml:space="preserve">Dr Hass </w:t>
      </w:r>
      <w:proofErr w:type="spellStart"/>
      <w:r w:rsidRPr="004F2A8D">
        <w:rPr>
          <w:rFonts w:ascii="Calibri" w:hAnsi="Calibri" w:cs="Calibri"/>
          <w:b/>
          <w:bCs/>
          <w:sz w:val="22"/>
          <w:szCs w:val="22"/>
        </w:rPr>
        <w:t>Dellal</w:t>
      </w:r>
      <w:proofErr w:type="spellEnd"/>
      <w:r w:rsidRPr="004F2A8D">
        <w:rPr>
          <w:rFonts w:ascii="Calibri" w:hAnsi="Calibri" w:cs="Calibri"/>
          <w:b/>
          <w:bCs/>
          <w:sz w:val="22"/>
          <w:szCs w:val="22"/>
        </w:rPr>
        <w:t xml:space="preserve"> OA, Executive Director, Australian Multicultural Foundation</w:t>
      </w:r>
    </w:p>
    <w:bookmarkEnd w:id="0"/>
    <w:p w14:paraId="487622C5" w14:textId="77777777" w:rsidR="00CC673B" w:rsidRPr="00954897" w:rsidRDefault="00CC673B" w:rsidP="00954897">
      <w:pPr>
        <w:rPr>
          <w:rFonts w:ascii="Calibri" w:hAnsi="Calibri" w:cs="Calibri"/>
          <w:sz w:val="22"/>
          <w:szCs w:val="22"/>
        </w:rPr>
      </w:pPr>
    </w:p>
    <w:p w14:paraId="7720AF49" w14:textId="77777777" w:rsidR="00CC673B" w:rsidRPr="00954897" w:rsidRDefault="00CC673B" w:rsidP="00954897">
      <w:pPr>
        <w:rPr>
          <w:rFonts w:ascii="Calibri" w:hAnsi="Calibri" w:cs="Calibri"/>
          <w:sz w:val="22"/>
          <w:szCs w:val="22"/>
        </w:rPr>
      </w:pPr>
      <w:r w:rsidRPr="00954897">
        <w:rPr>
          <w:rFonts w:ascii="Calibri" w:hAnsi="Calibri" w:cs="Calibri"/>
          <w:sz w:val="22"/>
          <w:szCs w:val="22"/>
        </w:rPr>
        <w:t>Living in Australia can often challenge men from migrant and refugee backgrounds around their role as fathers. This is especially true around issues of discipline, respect, and the role of men within the home.</w:t>
      </w:r>
    </w:p>
    <w:p w14:paraId="3BF18DEA" w14:textId="77777777" w:rsidR="00CC673B" w:rsidRPr="00954897" w:rsidRDefault="00CC673B" w:rsidP="00954897">
      <w:pPr>
        <w:rPr>
          <w:rFonts w:ascii="Calibri" w:hAnsi="Calibri" w:cs="Calibri"/>
          <w:sz w:val="22"/>
          <w:szCs w:val="22"/>
        </w:rPr>
      </w:pPr>
    </w:p>
    <w:p w14:paraId="3CDE105E" w14:textId="77777777" w:rsidR="00CC673B" w:rsidRPr="00954897" w:rsidRDefault="00CC673B" w:rsidP="00954897">
      <w:pPr>
        <w:rPr>
          <w:rFonts w:ascii="Calibri" w:hAnsi="Calibri" w:cs="Calibri"/>
          <w:sz w:val="22"/>
          <w:szCs w:val="22"/>
        </w:rPr>
      </w:pPr>
      <w:r w:rsidRPr="00954897">
        <w:rPr>
          <w:rFonts w:ascii="Calibri" w:hAnsi="Calibri" w:cs="Calibri"/>
          <w:sz w:val="22"/>
          <w:szCs w:val="22"/>
        </w:rPr>
        <w:t xml:space="preserve">It is vital that people understand the Australian law and its protection of children from all forms of violence, which requires advocacy and education. </w:t>
      </w:r>
    </w:p>
    <w:p w14:paraId="2E26AF21" w14:textId="77777777" w:rsidR="00CC673B" w:rsidRPr="00954897" w:rsidRDefault="00CC673B" w:rsidP="00954897">
      <w:pPr>
        <w:rPr>
          <w:rFonts w:ascii="Calibri" w:hAnsi="Calibri" w:cs="Calibri"/>
          <w:sz w:val="22"/>
          <w:szCs w:val="22"/>
        </w:rPr>
      </w:pPr>
      <w:r w:rsidRPr="00954897">
        <w:rPr>
          <w:rFonts w:ascii="Calibri" w:hAnsi="Calibri" w:cs="Calibri"/>
          <w:sz w:val="22"/>
          <w:szCs w:val="22"/>
        </w:rPr>
        <w:t>Men must stand up, speak out and act to influence the actions of some men and demand change.</w:t>
      </w:r>
    </w:p>
    <w:p w14:paraId="1D195BAF" w14:textId="77777777" w:rsidR="00CC673B" w:rsidRPr="00954897" w:rsidRDefault="00CC673B" w:rsidP="00954897">
      <w:pPr>
        <w:rPr>
          <w:rFonts w:ascii="Calibri" w:hAnsi="Calibri" w:cs="Calibri"/>
          <w:sz w:val="22"/>
          <w:szCs w:val="22"/>
        </w:rPr>
      </w:pPr>
    </w:p>
    <w:p w14:paraId="70DF021E" w14:textId="2556D966" w:rsidR="00CC673B" w:rsidRPr="00954897" w:rsidRDefault="00CC673B" w:rsidP="00954897">
      <w:pPr>
        <w:rPr>
          <w:rFonts w:ascii="Calibri" w:hAnsi="Calibri" w:cs="Calibri"/>
          <w:sz w:val="22"/>
          <w:szCs w:val="22"/>
        </w:rPr>
      </w:pPr>
      <w:r w:rsidRPr="00954897">
        <w:rPr>
          <w:rFonts w:ascii="Calibri" w:hAnsi="Calibri" w:cs="Calibri"/>
          <w:sz w:val="22"/>
          <w:szCs w:val="22"/>
        </w:rPr>
        <w:t>We need champions in our community to be vocal and declare that their role as husbands and fathers is to protect their families and to enjoy the benefits from the relationships they form with their partners and children.</w:t>
      </w:r>
    </w:p>
    <w:p w14:paraId="0FDED727" w14:textId="77777777" w:rsidR="00CC673B" w:rsidRPr="00954897" w:rsidRDefault="00CC673B" w:rsidP="00954897">
      <w:pPr>
        <w:rPr>
          <w:rFonts w:ascii="Calibri" w:hAnsi="Calibri" w:cs="Calibri"/>
          <w:sz w:val="22"/>
          <w:szCs w:val="22"/>
        </w:rPr>
      </w:pPr>
    </w:p>
    <w:p w14:paraId="366125EC" w14:textId="77777777" w:rsidR="00CC673B" w:rsidRPr="00954897" w:rsidRDefault="00CC673B" w:rsidP="00954897">
      <w:pPr>
        <w:rPr>
          <w:rFonts w:ascii="Calibri" w:hAnsi="Calibri" w:cs="Calibri"/>
          <w:sz w:val="22"/>
          <w:szCs w:val="22"/>
        </w:rPr>
      </w:pPr>
      <w:r w:rsidRPr="00954897">
        <w:rPr>
          <w:rFonts w:ascii="Calibri" w:hAnsi="Calibri" w:cs="Calibri"/>
          <w:sz w:val="22"/>
          <w:szCs w:val="22"/>
        </w:rPr>
        <w:t xml:space="preserve">After all, family is one of the most important, if not the most important thing in our lives. </w:t>
      </w:r>
    </w:p>
    <w:sectPr w:rsidR="00CC673B" w:rsidRPr="00954897" w:rsidSect="00827EB7">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9E"/>
    <w:rsid w:val="00471B9E"/>
    <w:rsid w:val="004F2A8D"/>
    <w:rsid w:val="005F424A"/>
    <w:rsid w:val="00954897"/>
    <w:rsid w:val="00CC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19027"/>
  <w14:defaultImageDpi w14:val="32767"/>
  <w15:chartTrackingRefBased/>
  <w15:docId w15:val="{31BD9722-BF4A-9D4A-AC4E-AC86284E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7EB7"/>
    <w:rPr>
      <w:rFonts w:ascii="Consolas" w:hAnsi="Consolas" w:cs="Consolas"/>
      <w:sz w:val="21"/>
      <w:szCs w:val="21"/>
    </w:rPr>
  </w:style>
  <w:style w:type="character" w:customStyle="1" w:styleId="PlainTextChar">
    <w:name w:val="Plain Text Char"/>
    <w:basedOn w:val="DefaultParagraphFont"/>
    <w:link w:val="PlainText"/>
    <w:uiPriority w:val="99"/>
    <w:rsid w:val="00827EB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2019-08-05T05:42:00Z</dcterms:created>
  <dcterms:modified xsi:type="dcterms:W3CDTF">2019-08-05T05:45:00Z</dcterms:modified>
</cp:coreProperties>
</file>